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9D" w:rsidRPr="00857518" w:rsidRDefault="008C749D" w:rsidP="008C749D">
      <w:pPr>
        <w:jc w:val="center"/>
        <w:rPr>
          <w:rFonts w:ascii="Times New Roman" w:hAnsi="Times New Roman"/>
          <w:b/>
          <w:color w:val="000000"/>
          <w:lang w:val="sq-AL"/>
        </w:rPr>
      </w:pPr>
    </w:p>
    <w:p w:rsidR="008C749D" w:rsidRDefault="008C749D" w:rsidP="008C749D">
      <w:pPr>
        <w:jc w:val="center"/>
        <w:rPr>
          <w:rFonts w:ascii="Times New Roman" w:hAnsi="Times New Roman"/>
          <w:b/>
          <w:color w:val="000000"/>
          <w:sz w:val="18"/>
          <w:szCs w:val="18"/>
          <w:lang w:val="sq-AL"/>
        </w:rPr>
      </w:pPr>
      <w:r w:rsidRPr="00857518">
        <w:rPr>
          <w:rFonts w:ascii="Times New Roman" w:hAnsi="Times New Roman"/>
          <w:b/>
          <w:color w:val="000000"/>
          <w:sz w:val="18"/>
          <w:szCs w:val="18"/>
          <w:lang w:val="sq-AL"/>
        </w:rPr>
        <w:t>STEMA E ORGANIZATËS QË ZBATON PROJEKTIN</w:t>
      </w:r>
    </w:p>
    <w:p w:rsidR="00341BB3" w:rsidRPr="00857518" w:rsidRDefault="00341BB3" w:rsidP="008C749D">
      <w:pPr>
        <w:jc w:val="center"/>
        <w:rPr>
          <w:rFonts w:ascii="Times New Roman" w:hAnsi="Times New Roman"/>
          <w:b/>
          <w:color w:val="000000"/>
          <w:sz w:val="18"/>
          <w:szCs w:val="18"/>
          <w:lang w:val="sq-AL"/>
        </w:rPr>
      </w:pPr>
    </w:p>
    <w:p w:rsidR="008C749D" w:rsidRPr="00857518" w:rsidRDefault="00FF404B" w:rsidP="00FF404B">
      <w:pPr>
        <w:tabs>
          <w:tab w:val="left" w:pos="1882"/>
          <w:tab w:val="center" w:pos="6480"/>
        </w:tabs>
        <w:rPr>
          <w:rFonts w:ascii="Times New Roman" w:hAnsi="Times New Roman"/>
          <w:b/>
          <w:color w:val="000000"/>
          <w:lang w:val="sq-AL"/>
        </w:rPr>
      </w:pPr>
      <w:r>
        <w:rPr>
          <w:rFonts w:ascii="Times New Roman" w:hAnsi="Times New Roman"/>
          <w:b/>
          <w:color w:val="000000"/>
          <w:lang w:val="sq-AL"/>
        </w:rPr>
        <w:tab/>
      </w:r>
      <w:r>
        <w:rPr>
          <w:rFonts w:ascii="Times New Roman" w:hAnsi="Times New Roman"/>
          <w:b/>
          <w:color w:val="000000"/>
          <w:lang w:val="sq-AL"/>
        </w:rPr>
        <w:tab/>
      </w:r>
      <w:r w:rsidR="008C749D" w:rsidRPr="00857518">
        <w:rPr>
          <w:rFonts w:ascii="Times New Roman" w:hAnsi="Times New Roman"/>
          <w:b/>
          <w:color w:val="000000"/>
          <w:lang w:val="sq-AL"/>
        </w:rPr>
        <w:t>EMRI I ORGANIZATËS: ________________________________</w:t>
      </w:r>
      <w:r w:rsidR="008C749D" w:rsidRPr="00857518">
        <w:rPr>
          <w:rFonts w:ascii="Times New Roman" w:hAnsi="Times New Roman"/>
          <w:b/>
          <w:color w:val="000000"/>
          <w:lang w:val="sq-AL"/>
        </w:rPr>
        <w:br/>
        <w:t>TITULLI I PROJEKTIT: _________________________________</w:t>
      </w:r>
    </w:p>
    <w:p w:rsidR="008C749D" w:rsidRPr="00857518" w:rsidRDefault="008C749D" w:rsidP="008C749D">
      <w:pPr>
        <w:jc w:val="center"/>
        <w:rPr>
          <w:rFonts w:ascii="Times New Roman" w:hAnsi="Times New Roman"/>
          <w:b/>
          <w:color w:val="000000"/>
          <w:lang w:val="sq-AL"/>
        </w:rPr>
      </w:pPr>
    </w:p>
    <w:p w:rsidR="008C749D" w:rsidRDefault="008C749D" w:rsidP="00A90974">
      <w:pPr>
        <w:jc w:val="center"/>
        <w:rPr>
          <w:rFonts w:ascii="Times New Roman" w:hAnsi="Times New Roman"/>
          <w:b/>
          <w:color w:val="000000"/>
          <w:lang w:val="sq-AL"/>
        </w:rPr>
      </w:pPr>
      <w:r w:rsidRPr="00857518">
        <w:rPr>
          <w:rFonts w:ascii="Times New Roman" w:hAnsi="Times New Roman"/>
          <w:b/>
          <w:color w:val="000000"/>
          <w:lang w:val="sq-AL"/>
        </w:rPr>
        <w:t xml:space="preserve">PLANI I </w:t>
      </w:r>
      <w:r w:rsidR="00341BB3">
        <w:rPr>
          <w:rFonts w:ascii="Times New Roman" w:hAnsi="Times New Roman"/>
          <w:b/>
          <w:color w:val="000000"/>
          <w:lang w:val="sq-AL"/>
        </w:rPr>
        <w:t>AKTIVITETEVE</w:t>
      </w:r>
      <w:r>
        <w:rPr>
          <w:rFonts w:ascii="Times New Roman" w:hAnsi="Times New Roman"/>
          <w:b/>
          <w:color w:val="000000"/>
          <w:lang w:val="sq-AL"/>
        </w:rPr>
        <w:t xml:space="preserve"> DHE VIZIBILITETIT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80"/>
        <w:gridCol w:w="593"/>
        <w:gridCol w:w="593"/>
        <w:gridCol w:w="593"/>
        <w:gridCol w:w="592"/>
        <w:gridCol w:w="592"/>
        <w:gridCol w:w="592"/>
        <w:gridCol w:w="759"/>
        <w:gridCol w:w="537"/>
        <w:gridCol w:w="893"/>
        <w:gridCol w:w="626"/>
        <w:gridCol w:w="3121"/>
      </w:tblGrid>
      <w:tr w:rsidR="008C749D" w:rsidRPr="00397170" w:rsidTr="000D1833">
        <w:trPr>
          <w:cantSplit/>
          <w:tblHeader/>
        </w:trPr>
        <w:tc>
          <w:tcPr>
            <w:tcW w:w="571" w:type="dxa"/>
            <w:vMerge w:val="restart"/>
            <w:shd w:val="clear" w:color="auto" w:fill="005499"/>
            <w:vAlign w:val="center"/>
          </w:tcPr>
          <w:p w:rsidR="008C749D" w:rsidRPr="00397170" w:rsidRDefault="00D80114" w:rsidP="00136947">
            <w:pPr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Nr</w:t>
            </w:r>
            <w:r w:rsidR="008C749D" w:rsidRPr="00397170"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.</w:t>
            </w:r>
          </w:p>
        </w:tc>
        <w:tc>
          <w:tcPr>
            <w:tcW w:w="2906" w:type="dxa"/>
            <w:vMerge w:val="restart"/>
            <w:shd w:val="clear" w:color="auto" w:fill="005499"/>
            <w:vAlign w:val="center"/>
          </w:tcPr>
          <w:p w:rsidR="008C749D" w:rsidRPr="00397170" w:rsidRDefault="008C749D" w:rsidP="00136947">
            <w:pPr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Plan</w:t>
            </w:r>
            <w:r w:rsidR="00DA6F8B"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i</w:t>
            </w:r>
          </w:p>
        </w:tc>
        <w:tc>
          <w:tcPr>
            <w:tcW w:w="6413" w:type="dxa"/>
            <w:gridSpan w:val="10"/>
            <w:shd w:val="clear" w:color="auto" w:fill="005499"/>
            <w:vAlign w:val="center"/>
          </w:tcPr>
          <w:p w:rsidR="008C749D" w:rsidRPr="00397170" w:rsidRDefault="008C749D" w:rsidP="00136947">
            <w:pPr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</w:p>
          <w:p w:rsidR="008C749D" w:rsidRPr="00397170" w:rsidRDefault="00321E94" w:rsidP="00136947">
            <w:pPr>
              <w:spacing w:line="360" w:lineRule="auto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Muaji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2" w:space="0" w:color="auto"/>
            </w:tcBorders>
            <w:shd w:val="clear" w:color="auto" w:fill="548DD4"/>
            <w:vAlign w:val="center"/>
          </w:tcPr>
          <w:p w:rsidR="008C749D" w:rsidRPr="00674F5A" w:rsidRDefault="00674F5A" w:rsidP="00674F5A">
            <w:pPr>
              <w:ind w:right="-472" w:firstLine="114"/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Partner</w:t>
            </w:r>
            <w:r w:rsidR="0002400E" w:rsidRPr="0002400E"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ë</w:t>
            </w:r>
            <w:r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t</w:t>
            </w:r>
          </w:p>
        </w:tc>
      </w:tr>
      <w:tr w:rsidR="000D1833" w:rsidRPr="00397170" w:rsidTr="000D1833">
        <w:trPr>
          <w:cantSplit/>
          <w:trHeight w:val="325"/>
          <w:tblHeader/>
        </w:trPr>
        <w:tc>
          <w:tcPr>
            <w:tcW w:w="571" w:type="dxa"/>
            <w:vMerge/>
            <w:shd w:val="clear" w:color="auto" w:fill="005499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</w:p>
        </w:tc>
        <w:tc>
          <w:tcPr>
            <w:tcW w:w="2906" w:type="dxa"/>
            <w:vMerge/>
            <w:shd w:val="clear" w:color="auto" w:fill="005499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</w:p>
        </w:tc>
        <w:tc>
          <w:tcPr>
            <w:tcW w:w="597" w:type="dxa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1</w:t>
            </w:r>
          </w:p>
        </w:tc>
        <w:tc>
          <w:tcPr>
            <w:tcW w:w="597" w:type="dxa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2</w:t>
            </w:r>
          </w:p>
        </w:tc>
        <w:tc>
          <w:tcPr>
            <w:tcW w:w="597" w:type="dxa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3</w:t>
            </w:r>
          </w:p>
        </w:tc>
        <w:tc>
          <w:tcPr>
            <w:tcW w:w="596" w:type="dxa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4</w:t>
            </w:r>
          </w:p>
        </w:tc>
        <w:tc>
          <w:tcPr>
            <w:tcW w:w="596" w:type="dxa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5</w:t>
            </w:r>
          </w:p>
        </w:tc>
        <w:tc>
          <w:tcPr>
            <w:tcW w:w="596" w:type="dxa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6</w:t>
            </w:r>
          </w:p>
        </w:tc>
        <w:tc>
          <w:tcPr>
            <w:tcW w:w="764" w:type="dxa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7</w:t>
            </w:r>
          </w:p>
        </w:tc>
        <w:tc>
          <w:tcPr>
            <w:tcW w:w="540" w:type="dxa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8</w:t>
            </w:r>
          </w:p>
        </w:tc>
        <w:tc>
          <w:tcPr>
            <w:tcW w:w="900" w:type="dxa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9</w:t>
            </w:r>
          </w:p>
        </w:tc>
        <w:tc>
          <w:tcPr>
            <w:tcW w:w="630" w:type="dxa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10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Rezultati i pritshëm 1</w:t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1.1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23098E" w:rsidP="00136947">
            <w:pPr>
              <w:rPr>
                <w:lang w:val="sq-AL"/>
              </w:rPr>
            </w:pPr>
            <w:r>
              <w:rPr>
                <w:rFonts w:ascii="Myriad Pro" w:hAnsi="Myriad Pro"/>
                <w:noProof/>
                <w:sz w:val="20"/>
                <w:lang w:val="sq-AL"/>
              </w:rPr>
              <w:t>Ak</w:t>
            </w:r>
            <w:r w:rsidR="00057425">
              <w:rPr>
                <w:rFonts w:ascii="Myriad Pro" w:hAnsi="Myriad Pro"/>
                <w:noProof/>
                <w:sz w:val="20"/>
                <w:lang w:val="sq-AL"/>
              </w:rPr>
              <w:t>tiviteti</w:t>
            </w:r>
            <w:r w:rsidR="000D1833" w:rsidRPr="00397170">
              <w:rPr>
                <w:rFonts w:ascii="Myriad Pro" w:hAnsi="Myriad Pro"/>
                <w:noProof/>
                <w:sz w:val="20"/>
                <w:lang w:val="sq-AL"/>
              </w:rPr>
              <w:t xml:space="preserve"> 1.1</w:t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1.2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1.3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1.4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1.5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Rezultati i pritshëm 2</w:t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2.1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2.2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2.3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2.4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2.5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Rezultati i pritshëm 3</w:t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3.1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3.2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3.3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3.4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3.5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</w:tbl>
    <w:p w:rsidR="008C749D" w:rsidRDefault="008C749D" w:rsidP="00A90974"/>
    <w:sectPr w:rsidR="008C749D" w:rsidSect="008C7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A36" w:rsidRDefault="00A43A36" w:rsidP="00A32471">
      <w:r>
        <w:separator/>
      </w:r>
    </w:p>
  </w:endnote>
  <w:endnote w:type="continuationSeparator" w:id="0">
    <w:p w:rsidR="00A43A36" w:rsidRDefault="00A43A36" w:rsidP="00A3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889" w:rsidRDefault="00746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889" w:rsidRDefault="00746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889" w:rsidRDefault="00746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A36" w:rsidRDefault="00A43A36" w:rsidP="00A32471">
      <w:bookmarkStart w:id="0" w:name="_Hlk504052868"/>
      <w:bookmarkEnd w:id="0"/>
      <w:r>
        <w:separator/>
      </w:r>
    </w:p>
  </w:footnote>
  <w:footnote w:type="continuationSeparator" w:id="0">
    <w:p w:rsidR="00A43A36" w:rsidRDefault="00A43A36" w:rsidP="00A3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889" w:rsidRDefault="00746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04B" w:rsidRPr="00FF404B" w:rsidRDefault="00FF404B" w:rsidP="00FF404B">
    <w:pPr>
      <w:pStyle w:val="Header"/>
      <w:tabs>
        <w:tab w:val="left" w:pos="557"/>
      </w:tabs>
      <w:rPr>
        <w:sz w:val="18"/>
        <w:szCs w:val="18"/>
      </w:rPr>
    </w:pPr>
    <w:r w:rsidRPr="00FF404B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68AFA" wp14:editId="219BEB4F">
              <wp:simplePos x="0" y="0"/>
              <wp:positionH relativeFrom="column">
                <wp:posOffset>2109216</wp:posOffset>
              </wp:positionH>
              <wp:positionV relativeFrom="paragraph">
                <wp:posOffset>67056</wp:posOffset>
              </wp:positionV>
              <wp:extent cx="2791968" cy="77152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1968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46889" w:rsidRDefault="00FF404B" w:rsidP="00FF404B">
                          <w:pPr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  <w:t xml:space="preserve">                                      </w:t>
                          </w:r>
                          <w:r w:rsidR="00AC17C2"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  <w:t xml:space="preserve">     </w:t>
                          </w:r>
                        </w:p>
                        <w:p w:rsidR="00746889" w:rsidRDefault="00746889" w:rsidP="00FF404B">
                          <w:pPr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:rsidR="00FF404B" w:rsidRPr="004A1A75" w:rsidRDefault="00AC17C2" w:rsidP="00746889">
                          <w:pPr>
                            <w:ind w:left="720" w:firstLine="720"/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  <w:t xml:space="preserve">  </w:t>
                          </w:r>
                          <w:r w:rsidR="00FF404B"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FF404B" w:rsidRPr="004A1A75"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  <w:t>Komuna</w:t>
                          </w:r>
                          <w:proofErr w:type="spellEnd"/>
                          <w:r w:rsidR="00FF404B" w:rsidRPr="004A1A75"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  <w:t xml:space="preserve"> e </w:t>
                          </w:r>
                          <w:proofErr w:type="spellStart"/>
                          <w:r w:rsidR="00FF404B" w:rsidRPr="004A1A75"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  <w:t>Zve</w:t>
                          </w:r>
                          <w:r w:rsidR="00FF404B" w:rsidRPr="004A1A75">
                            <w:rPr>
                              <w:rFonts w:ascii="Myriad Pro" w:hAnsi="Myriad Pro" w:cs="Calibri"/>
                              <w:color w:val="000000" w:themeColor="text1"/>
                              <w:sz w:val="22"/>
                              <w:szCs w:val="22"/>
                            </w:rPr>
                            <w:t>ç</w:t>
                          </w:r>
                          <w:r w:rsidR="00FF404B" w:rsidRPr="004A1A75"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  <w:t>anit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68AFA" id="Rectangle 3" o:spid="_x0000_s1026" style="position:absolute;margin-left:166.1pt;margin-top:5.3pt;width:219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" filled="f" stroked="f" strokeweight="1pt">
              <v:textbox>
                <w:txbxContent>
                  <w:p w:rsidR="00746889" w:rsidRDefault="00FF404B" w:rsidP="00FF404B">
                    <w:pPr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  <w:t xml:space="preserve">                                      </w:t>
                    </w:r>
                    <w:r w:rsidR="00AC17C2"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  <w:t xml:space="preserve">     </w:t>
                    </w:r>
                  </w:p>
                  <w:p w:rsidR="00746889" w:rsidRDefault="00746889" w:rsidP="00FF404B">
                    <w:pPr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</w:pPr>
                  </w:p>
                  <w:p w:rsidR="00FF404B" w:rsidRPr="004A1A75" w:rsidRDefault="00AC17C2" w:rsidP="00746889">
                    <w:pPr>
                      <w:ind w:left="720" w:firstLine="720"/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  <w:t xml:space="preserve">  </w:t>
                    </w:r>
                    <w:r w:rsidR="00FF404B"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FF404B" w:rsidRPr="004A1A75"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  <w:t>Komuna</w:t>
                    </w:r>
                    <w:proofErr w:type="spellEnd"/>
                    <w:r w:rsidR="00FF404B" w:rsidRPr="004A1A75"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  <w:t xml:space="preserve"> e </w:t>
                    </w:r>
                    <w:proofErr w:type="spellStart"/>
                    <w:r w:rsidR="00FF404B" w:rsidRPr="004A1A75"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  <w:t>Zve</w:t>
                    </w:r>
                    <w:r w:rsidR="00FF404B" w:rsidRPr="004A1A75">
                      <w:rPr>
                        <w:rFonts w:ascii="Myriad Pro" w:hAnsi="Myriad Pro" w:cs="Calibri"/>
                        <w:color w:val="000000" w:themeColor="text1"/>
                        <w:sz w:val="22"/>
                        <w:szCs w:val="22"/>
                      </w:rPr>
                      <w:t>ç</w:t>
                    </w:r>
                    <w:r w:rsidR="00FF404B" w:rsidRPr="004A1A75"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  <w:t>anit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 w:rsidR="00136947" w:rsidRPr="00AD74DD">
      <w:rPr>
        <w:rFonts w:ascii="Gill Sans MT" w:hAnsi="Gill Sans MT"/>
        <w:noProof/>
        <w:sz w:val="18"/>
        <w:szCs w:val="18"/>
      </w:rPr>
      <w:drawing>
        <wp:inline distT="0" distB="0" distL="0" distR="0">
          <wp:extent cx="1647825" cy="1171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947" w:rsidRPr="00AD74DD">
      <w:rPr>
        <w:sz w:val="18"/>
        <w:szCs w:val="18"/>
      </w:rPr>
      <w:t xml:space="preserve">                                                          </w:t>
    </w:r>
    <w:r w:rsidR="00136947">
      <w:rPr>
        <w:sz w:val="18"/>
        <w:szCs w:val="18"/>
      </w:rPr>
      <w:t xml:space="preserve">                      </w:t>
    </w:r>
    <w:r w:rsidR="00136947" w:rsidRPr="00AD74DD">
      <w:rPr>
        <w:sz w:val="18"/>
        <w:szCs w:val="18"/>
      </w:rPr>
      <w:t xml:space="preserve">  </w:t>
    </w:r>
    <w:bookmarkStart w:id="1" w:name="_Hlk506543850"/>
    <w:bookmarkStart w:id="2" w:name="_GoBack"/>
    <w:bookmarkEnd w:id="2"/>
    <w:r w:rsidRPr="00FF404B">
      <w:rPr>
        <w:sz w:val="18"/>
        <w:szCs w:val="18"/>
      </w:rPr>
      <w:tab/>
    </w:r>
    <w:r w:rsidRPr="00FF404B">
      <w:rPr>
        <w:sz w:val="18"/>
        <w:szCs w:val="18"/>
      </w:rPr>
      <w:tab/>
      <w:t xml:space="preserve">                </w:t>
    </w:r>
    <w:r w:rsidR="00AC17C2">
      <w:rPr>
        <w:sz w:val="18"/>
        <w:szCs w:val="18"/>
      </w:rPr>
      <w:t xml:space="preserve">            </w:t>
    </w:r>
    <w:r w:rsidRPr="00FF404B">
      <w:rPr>
        <w:sz w:val="18"/>
        <w:szCs w:val="18"/>
      </w:rPr>
      <w:t xml:space="preserve">          </w:t>
    </w:r>
    <w:r w:rsidRPr="00FF404B">
      <w:rPr>
        <w:noProof/>
        <w:sz w:val="18"/>
        <w:szCs w:val="18"/>
      </w:rPr>
      <w:drawing>
        <wp:inline distT="0" distB="0" distL="0" distR="0" wp14:anchorId="373040CE" wp14:editId="5132E2A5">
          <wp:extent cx="647700" cy="1276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73" r="3662" b="16250"/>
                  <a:stretch/>
                </pic:blipFill>
                <pic:spPr bwMode="auto">
                  <a:xfrm>
                    <a:off x="0" y="0"/>
                    <a:ext cx="6477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F404B">
      <w:rPr>
        <w:sz w:val="18"/>
        <w:szCs w:val="18"/>
      </w:rPr>
      <w:t xml:space="preserve">                                              </w:t>
    </w:r>
    <w:r w:rsidRPr="00FF404B">
      <w:rPr>
        <w:sz w:val="18"/>
        <w:szCs w:val="18"/>
      </w:rPr>
      <w:tab/>
    </w:r>
  </w:p>
  <w:bookmarkEnd w:id="1"/>
  <w:p w:rsidR="00136947" w:rsidRDefault="00136947" w:rsidP="00A32471">
    <w:pPr>
      <w:pStyle w:val="Header"/>
    </w:pPr>
    <w:r w:rsidRPr="00AD74DD">
      <w:rPr>
        <w:sz w:val="18"/>
        <w:szCs w:val="18"/>
      </w:rPr>
      <w:tab/>
    </w:r>
    <w:r w:rsidRPr="00AD74DD">
      <w:rPr>
        <w:sz w:val="18"/>
        <w:szCs w:val="18"/>
      </w:rPr>
      <w:tab/>
    </w:r>
    <w:r w:rsidRPr="00AD74DD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AD74DD">
      <w:rPr>
        <w:sz w:val="18"/>
        <w:szCs w:val="18"/>
      </w:rPr>
      <w:tab/>
    </w:r>
    <w:r>
      <w:rPr>
        <w:sz w:val="18"/>
        <w:szCs w:val="18"/>
      </w:rPr>
      <w:t xml:space="preserve">          </w:t>
    </w:r>
  </w:p>
  <w:p w:rsidR="00136947" w:rsidRDefault="00136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889" w:rsidRDefault="00746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9D"/>
    <w:rsid w:val="0002400E"/>
    <w:rsid w:val="00057425"/>
    <w:rsid w:val="000756AD"/>
    <w:rsid w:val="000D1833"/>
    <w:rsid w:val="00136947"/>
    <w:rsid w:val="001F4D61"/>
    <w:rsid w:val="0023098E"/>
    <w:rsid w:val="00300AC3"/>
    <w:rsid w:val="00321E94"/>
    <w:rsid w:val="00341BB3"/>
    <w:rsid w:val="00397170"/>
    <w:rsid w:val="003C6876"/>
    <w:rsid w:val="00405382"/>
    <w:rsid w:val="00632D4F"/>
    <w:rsid w:val="00674F5A"/>
    <w:rsid w:val="006B58D3"/>
    <w:rsid w:val="006F3B47"/>
    <w:rsid w:val="0073630B"/>
    <w:rsid w:val="00746889"/>
    <w:rsid w:val="007A01E2"/>
    <w:rsid w:val="008C749D"/>
    <w:rsid w:val="008E0074"/>
    <w:rsid w:val="00982484"/>
    <w:rsid w:val="009F04FE"/>
    <w:rsid w:val="00A32471"/>
    <w:rsid w:val="00A43A36"/>
    <w:rsid w:val="00A90974"/>
    <w:rsid w:val="00AC17C2"/>
    <w:rsid w:val="00B47134"/>
    <w:rsid w:val="00BB43D5"/>
    <w:rsid w:val="00D00D40"/>
    <w:rsid w:val="00D80114"/>
    <w:rsid w:val="00DA6F8B"/>
    <w:rsid w:val="00DE0B3D"/>
    <w:rsid w:val="00E4210F"/>
    <w:rsid w:val="00ED661E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5A8B5"/>
  <w15:chartTrackingRefBased/>
  <w15:docId w15:val="{ED6B7E5F-538D-46C1-AC87-68125334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49D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749D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749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8">
    <w:name w:val="heading 8"/>
    <w:basedOn w:val="Normal"/>
    <w:next w:val="Normal"/>
    <w:link w:val="Heading8Char"/>
    <w:qFormat/>
    <w:rsid w:val="008C749D"/>
    <w:pPr>
      <w:spacing w:before="240" w:after="60"/>
      <w:outlineLvl w:val="7"/>
    </w:pPr>
    <w:rPr>
      <w:rFonts w:ascii="BaltArial" w:eastAsia="Times New Roman" w:hAnsi="BaltArial"/>
      <w:i/>
      <w:iCs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9D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C749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8C749D"/>
    <w:rPr>
      <w:rFonts w:ascii="BaltArial" w:eastAsia="Times New Roman" w:hAnsi="BaltArial" w:cs="Times New Roman"/>
      <w:i/>
      <w:iCs/>
      <w:szCs w:val="20"/>
    </w:rPr>
  </w:style>
  <w:style w:type="paragraph" w:styleId="Header">
    <w:name w:val="header"/>
    <w:basedOn w:val="Normal"/>
    <w:link w:val="HeaderChar"/>
    <w:uiPriority w:val="99"/>
    <w:rsid w:val="008C749D"/>
    <w:pPr>
      <w:tabs>
        <w:tab w:val="center" w:pos="4320"/>
        <w:tab w:val="right" w:pos="8640"/>
      </w:tabs>
    </w:pPr>
    <w:rPr>
      <w:rFonts w:ascii="BaltArial" w:eastAsia="Times New Roman" w:hAnsi="BaltArial"/>
      <w:sz w:val="22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749D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rsid w:val="008C749D"/>
    <w:pPr>
      <w:tabs>
        <w:tab w:val="center" w:pos="4320"/>
        <w:tab w:val="right" w:pos="8640"/>
      </w:tabs>
    </w:pPr>
    <w:rPr>
      <w:rFonts w:ascii="BaltArial" w:eastAsia="Times New Roman" w:hAnsi="BaltArial"/>
      <w:sz w:val="22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8C749D"/>
    <w:rPr>
      <w:rFonts w:ascii="BaltArial" w:eastAsia="Times New Roman" w:hAnsi="BaltArial" w:cs="Times New Roman"/>
      <w:szCs w:val="20"/>
    </w:rPr>
  </w:style>
  <w:style w:type="paragraph" w:customStyle="1" w:styleId="ReturnAddress">
    <w:name w:val="Return Address"/>
    <w:basedOn w:val="Normal"/>
    <w:rsid w:val="008C749D"/>
    <w:pPr>
      <w:keepLines/>
      <w:spacing w:line="200" w:lineRule="atLeast"/>
    </w:pPr>
    <w:rPr>
      <w:rFonts w:ascii="Arial" w:eastAsia="Times New Roman" w:hAnsi="Arial"/>
      <w:spacing w:val="-2"/>
      <w:sz w:val="16"/>
      <w:szCs w:val="20"/>
      <w:lang w:val="en-US"/>
    </w:rPr>
  </w:style>
  <w:style w:type="paragraph" w:styleId="Title">
    <w:name w:val="Title"/>
    <w:basedOn w:val="Normal"/>
    <w:link w:val="TitleChar"/>
    <w:qFormat/>
    <w:rsid w:val="008C749D"/>
    <w:pPr>
      <w:jc w:val="center"/>
    </w:pPr>
    <w:rPr>
      <w:rFonts w:ascii="BaltArial" w:eastAsia="Times New Roman" w:hAnsi="Balt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8C749D"/>
    <w:rPr>
      <w:rFonts w:ascii="BaltArial" w:eastAsia="Times New Roman" w:hAnsi="BaltArial" w:cs="Times New Roman"/>
      <w:b/>
      <w:szCs w:val="20"/>
      <w:lang w:val="en-GB"/>
    </w:rPr>
  </w:style>
  <w:style w:type="paragraph" w:styleId="BodyText2">
    <w:name w:val="Body Text 2"/>
    <w:basedOn w:val="Normal"/>
    <w:link w:val="BodyText2Char"/>
    <w:rsid w:val="008C749D"/>
    <w:pPr>
      <w:jc w:val="both"/>
    </w:pPr>
    <w:rPr>
      <w:rFonts w:ascii="BaltArial" w:eastAsia="Times New Roman" w:hAnsi="Balt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8C749D"/>
    <w:rPr>
      <w:rFonts w:ascii="BaltArial" w:eastAsia="Times New Roman" w:hAnsi="BaltArial" w:cs="Times New Roman"/>
      <w:szCs w:val="20"/>
      <w:lang w:val="en-GB"/>
    </w:rPr>
  </w:style>
  <w:style w:type="paragraph" w:styleId="Subtitle">
    <w:name w:val="Subtitle"/>
    <w:basedOn w:val="Normal"/>
    <w:link w:val="SubtitleChar"/>
    <w:qFormat/>
    <w:rsid w:val="008C749D"/>
    <w:rPr>
      <w:rFonts w:ascii="BaltArial" w:eastAsia="Times New Roman" w:hAnsi="BaltArial"/>
      <w:sz w:val="2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8C749D"/>
    <w:rPr>
      <w:rFonts w:ascii="BaltArial" w:eastAsia="Times New Roman" w:hAnsi="BaltArial" w:cs="Times New Roman"/>
      <w:szCs w:val="20"/>
      <w:u w:val="single"/>
      <w:lang w:val="en-GB"/>
    </w:rPr>
  </w:style>
  <w:style w:type="paragraph" w:styleId="FootnoteText">
    <w:name w:val="footnote text"/>
    <w:aliases w:val="BODY TEKST"/>
    <w:basedOn w:val="Normal"/>
    <w:link w:val="FootnoteTextChar"/>
    <w:semiHidden/>
    <w:rsid w:val="008C749D"/>
    <w:rPr>
      <w:rFonts w:ascii="BaltArial" w:eastAsia="Times New Roman" w:hAnsi="BaltArial"/>
      <w:sz w:val="20"/>
      <w:szCs w:val="20"/>
      <w:lang w:val="en-US"/>
    </w:rPr>
  </w:style>
  <w:style w:type="character" w:customStyle="1" w:styleId="FootnoteTextChar">
    <w:name w:val="Footnote Text Char"/>
    <w:aliases w:val="BODY TEKST Char"/>
    <w:basedOn w:val="DefaultParagraphFont"/>
    <w:link w:val="FootnoteText"/>
    <w:semiHidden/>
    <w:rsid w:val="008C749D"/>
    <w:rPr>
      <w:rFonts w:ascii="BaltArial" w:eastAsia="Times New Roman" w:hAnsi="BaltArial" w:cs="Times New Roman"/>
      <w:sz w:val="20"/>
      <w:szCs w:val="20"/>
    </w:rPr>
  </w:style>
  <w:style w:type="character" w:styleId="FootnoteReference">
    <w:name w:val="footnote reference"/>
    <w:semiHidden/>
    <w:rsid w:val="008C749D"/>
    <w:rPr>
      <w:vertAlign w:val="superscript"/>
    </w:rPr>
  </w:style>
  <w:style w:type="paragraph" w:styleId="BodyText">
    <w:name w:val="Body Text"/>
    <w:basedOn w:val="Normal"/>
    <w:link w:val="BodyTextChar"/>
    <w:rsid w:val="008C749D"/>
    <w:rPr>
      <w:rFonts w:ascii="Myriad Pro" w:eastAsia="Times New Roman" w:hAnsi="Myriad Pro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C749D"/>
    <w:rPr>
      <w:rFonts w:ascii="Myriad Pro" w:eastAsia="Times New Roman" w:hAnsi="Myriad Pro" w:cs="Times New Roman"/>
      <w:b/>
      <w:bCs/>
      <w:szCs w:val="20"/>
      <w:lang w:val="en-GB"/>
    </w:rPr>
  </w:style>
  <w:style w:type="paragraph" w:customStyle="1" w:styleId="Memoheading">
    <w:name w:val="Memo heading"/>
    <w:rsid w:val="008C74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rsid w:val="008C749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C749D"/>
    <w:pPr>
      <w:spacing w:after="120"/>
      <w:ind w:left="360"/>
    </w:pPr>
    <w:rPr>
      <w:rFonts w:ascii="BaltArial" w:eastAsia="Times New Roman" w:hAnsi="BaltArial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C749D"/>
    <w:rPr>
      <w:rFonts w:ascii="BaltArial" w:eastAsia="Times New Roman" w:hAnsi="BaltArial" w:cs="Times New Roman"/>
      <w:szCs w:val="20"/>
    </w:rPr>
  </w:style>
  <w:style w:type="paragraph" w:customStyle="1" w:styleId="InterofficeMemorandumheading">
    <w:name w:val="Interoffice Memorandum heading"/>
    <w:basedOn w:val="Normal"/>
    <w:rsid w:val="008C749D"/>
    <w:pPr>
      <w:tabs>
        <w:tab w:val="left" w:pos="6840"/>
        <w:tab w:val="left" w:pos="8368"/>
      </w:tabs>
    </w:pPr>
    <w:rPr>
      <w:rFonts w:ascii="Times New Roman" w:eastAsia="Times New Roman" w:hAnsi="Times New Roman"/>
      <w:b/>
      <w:noProof/>
      <w:sz w:val="22"/>
      <w:szCs w:val="20"/>
      <w:lang w:val="en-US"/>
    </w:rPr>
  </w:style>
  <w:style w:type="paragraph" w:customStyle="1" w:styleId="FR3">
    <w:name w:val="FR3"/>
    <w:rsid w:val="008C749D"/>
    <w:pPr>
      <w:widowControl w:val="0"/>
      <w:spacing w:before="300" w:after="0" w:line="240" w:lineRule="auto"/>
    </w:pPr>
    <w:rPr>
      <w:rFonts w:ascii="Arial" w:eastAsia="Times New Roman" w:hAnsi="Arial" w:cs="Times New Roman"/>
      <w:b/>
      <w:i/>
      <w:snapToGrid w:val="0"/>
      <w:sz w:val="20"/>
      <w:szCs w:val="20"/>
      <w:lang w:val="hr-HR"/>
    </w:rPr>
  </w:style>
  <w:style w:type="paragraph" w:styleId="BodyTextIndent3">
    <w:name w:val="Body Text Indent 3"/>
    <w:basedOn w:val="Normal"/>
    <w:link w:val="BodyTextIndent3Char"/>
    <w:rsid w:val="008C749D"/>
    <w:pPr>
      <w:spacing w:after="120"/>
      <w:ind w:left="360"/>
    </w:pPr>
    <w:rPr>
      <w:rFonts w:ascii="BaltArial" w:eastAsia="Times New Roman" w:hAnsi="Balt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8C749D"/>
    <w:rPr>
      <w:rFonts w:ascii="BaltArial" w:eastAsia="Times New Roman" w:hAnsi="BaltArial" w:cs="Times New Roman"/>
      <w:sz w:val="16"/>
      <w:szCs w:val="16"/>
    </w:rPr>
  </w:style>
  <w:style w:type="character" w:styleId="PageNumber">
    <w:name w:val="page number"/>
    <w:basedOn w:val="DefaultParagraphFont"/>
    <w:rsid w:val="008C749D"/>
  </w:style>
  <w:style w:type="character" w:styleId="CommentReference">
    <w:name w:val="annotation reference"/>
    <w:semiHidden/>
    <w:rsid w:val="008C74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749D"/>
    <w:rPr>
      <w:rFonts w:ascii="BaltArial" w:eastAsia="Times New Roman" w:hAnsi="Balt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8C749D"/>
    <w:rPr>
      <w:rFonts w:ascii="BaltArial" w:eastAsia="Times New Roman" w:hAnsi="Balt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7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49D"/>
    <w:rPr>
      <w:rFonts w:ascii="BaltArial" w:eastAsia="Times New Roman" w:hAnsi="Balt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C749D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8C74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BD74-C058-4F17-A785-CC0935B3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Raifi</dc:creator>
  <cp:keywords/>
  <dc:description/>
  <cp:lastModifiedBy>Anita Smailovic</cp:lastModifiedBy>
  <cp:revision>5</cp:revision>
  <dcterms:created xsi:type="dcterms:W3CDTF">2018-02-16T10:31:00Z</dcterms:created>
  <dcterms:modified xsi:type="dcterms:W3CDTF">2018-02-16T10:41:00Z</dcterms:modified>
</cp:coreProperties>
</file>